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CE" w:rsidRDefault="00AB65CE" w:rsidP="00AB65CE">
      <w:pPr>
        <w:spacing w:before="150"/>
        <w:jc w:val="both"/>
        <w:rPr>
          <w:b/>
          <w:bCs/>
          <w:color w:val="2B2B2B"/>
        </w:rPr>
      </w:pPr>
      <w:r>
        <w:rPr>
          <w:noProof/>
          <w:lang w:val="en-US" w:eastAsia="en-US"/>
        </w:rPr>
        <w:drawing>
          <wp:inline distT="0" distB="0" distL="0" distR="0" wp14:anchorId="2050ADA1" wp14:editId="5221CF6E">
            <wp:extent cx="373380" cy="312420"/>
            <wp:effectExtent l="0" t="0" r="7620" b="0"/>
            <wp:docPr id="2" name="Obraz 2" descr="cid:image011.jpg@01D8704E.EE77F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11.jpg@01D8704E.EE77FA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52B">
        <w:rPr>
          <w:b/>
          <w:bCs/>
          <w:color w:val="2B2B2B"/>
        </w:rPr>
        <w:t> </w:t>
      </w:r>
      <w:r>
        <w:rPr>
          <w:b/>
          <w:bCs/>
          <w:color w:val="2B2B2B"/>
          <w:sz w:val="24"/>
          <w:szCs w:val="24"/>
        </w:rPr>
        <w:t>PRAKTYKI STUDENCKIE</w:t>
      </w:r>
      <w:r>
        <w:rPr>
          <w:b/>
          <w:bCs/>
          <w:color w:val="2B2B2B"/>
        </w:rPr>
        <w:t xml:space="preserve">                                                          </w:t>
      </w:r>
    </w:p>
    <w:p w:rsidR="00AB65CE" w:rsidRDefault="00AB65CE" w:rsidP="00AB65CE">
      <w:pPr>
        <w:spacing w:before="150"/>
        <w:jc w:val="both"/>
        <w:rPr>
          <w:color w:val="2B2B2B"/>
        </w:rPr>
      </w:pPr>
    </w:p>
    <w:p w:rsidR="00AB65CE" w:rsidRDefault="00AB65CE" w:rsidP="00AB65CE">
      <w:pPr>
        <w:spacing w:line="360" w:lineRule="auto"/>
        <w:jc w:val="both"/>
        <w:rPr>
          <w:color w:val="2B2B2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1F95E9" wp14:editId="34C6FB83">
            <wp:simplePos x="0" y="0"/>
            <wp:positionH relativeFrom="column">
              <wp:posOffset>6704965</wp:posOffset>
            </wp:positionH>
            <wp:positionV relativeFrom="paragraph">
              <wp:posOffset>538480</wp:posOffset>
            </wp:positionV>
            <wp:extent cx="3361690" cy="2605405"/>
            <wp:effectExtent l="0" t="0" r="0" b="444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60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B2B2B"/>
        </w:rPr>
        <w:t xml:space="preserve">Ambitnym studentom w okresie </w:t>
      </w:r>
      <w:r>
        <w:rPr>
          <w:b/>
          <w:bCs/>
          <w:color w:val="2B2B2B"/>
        </w:rPr>
        <w:t>od czerwca do września</w:t>
      </w:r>
      <w:r>
        <w:rPr>
          <w:color w:val="2B2B2B"/>
        </w:rPr>
        <w:t xml:space="preserve"> umożliwiamy organizację praktyki studenckiej w naszym przedsiębiorstwie. Praktyki w firmie KIRCHHOFF Polska dają możliwość zdobycia wiadomości teoretycznych oraz praktycznego ich wykorzystania w trakcie samodzielnego wykonywania zleconych zadań na różnorodnych stanowiskach.</w:t>
      </w:r>
    </w:p>
    <w:p w:rsidR="00AB65CE" w:rsidRDefault="00AB65CE" w:rsidP="00AB65CE">
      <w:pPr>
        <w:spacing w:before="15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Korzyści dla studentów</w:t>
      </w:r>
    </w:p>
    <w:p w:rsidR="00AB65CE" w:rsidRDefault="00AB65CE" w:rsidP="00AB65CE">
      <w:pPr>
        <w:spacing w:before="150"/>
        <w:jc w:val="both"/>
        <w:rPr>
          <w:color w:val="2B2B2B"/>
        </w:rPr>
      </w:pPr>
    </w:p>
    <w:p w:rsidR="00AB65CE" w:rsidRDefault="00AB65CE" w:rsidP="00AB65CE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 xml:space="preserve">Identyfikacja oczekiwań pracodawcy, co do kompetencji przyszłych kandydatów do pracy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B65CE" w:rsidRDefault="00AB65CE" w:rsidP="00AB65CE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Zdobycie nowych umiejętności i doświadczenia</w:t>
      </w:r>
    </w:p>
    <w:p w:rsidR="00AB65CE" w:rsidRDefault="00AB65CE" w:rsidP="00AB65CE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Zaznajomienie się z charakterem pracy i zakresem obowiązków zawodowych w poszczególnych działach firmy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</w:t>
      </w:r>
    </w:p>
    <w:p w:rsidR="00AB65CE" w:rsidRDefault="00AB65CE" w:rsidP="00AB65CE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Możliwość sprawdzenia zdobytych umiejętności i określenia obszarów samodoskonalenia</w:t>
      </w:r>
    </w:p>
    <w:p w:rsidR="00AB65CE" w:rsidRDefault="00AB65CE" w:rsidP="00AB65CE">
      <w:pPr>
        <w:numPr>
          <w:ilvl w:val="0"/>
          <w:numId w:val="2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Najbardziej aktywni i kreatywni praktykanci mają szansę na zatrudnienie w naszej firmie</w:t>
      </w:r>
    </w:p>
    <w:p w:rsidR="00AB65CE" w:rsidRDefault="00AB65CE" w:rsidP="00AB65CE">
      <w:pPr>
        <w:ind w:left="720"/>
        <w:jc w:val="both"/>
        <w:rPr>
          <w:color w:val="2B2B2B"/>
        </w:rPr>
      </w:pPr>
    </w:p>
    <w:p w:rsidR="00AB65CE" w:rsidRDefault="00AB65CE" w:rsidP="00AB65CE">
      <w:pPr>
        <w:spacing w:before="150"/>
        <w:jc w:val="both"/>
        <w:rPr>
          <w:color w:val="0070C0"/>
        </w:rPr>
      </w:pPr>
      <w:r>
        <w:rPr>
          <w:b/>
          <w:bCs/>
          <w:color w:val="0070C0"/>
        </w:rPr>
        <w:t>Aplikowanie na Praktykę Studencką – Niezbędne Informacje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AB65CE" w:rsidRDefault="00AB65CE" w:rsidP="00AB65CE">
      <w:pPr>
        <w:spacing w:before="150" w:line="360" w:lineRule="auto"/>
        <w:jc w:val="both"/>
        <w:rPr>
          <w:color w:val="2B2B2B"/>
        </w:rPr>
      </w:pPr>
      <w:r>
        <w:rPr>
          <w:color w:val="2B2B2B"/>
        </w:rPr>
        <w:t>Informacje potrzebne do zorganizowania praktyki:</w:t>
      </w:r>
    </w:p>
    <w:p w:rsidR="00AB65CE" w:rsidRDefault="00AB65CE" w:rsidP="00AB65CE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Kierunek, specjalność i rok studiów</w:t>
      </w:r>
    </w:p>
    <w:p w:rsidR="00AB65CE" w:rsidRDefault="00AB65CE" w:rsidP="00AB65CE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Zainteresowania zawodowe</w:t>
      </w:r>
    </w:p>
    <w:p w:rsidR="00AB65CE" w:rsidRDefault="00AB65CE" w:rsidP="00AB65CE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Oczekiwany czas trwania praktyki (w tygodniach)</w:t>
      </w:r>
    </w:p>
    <w:p w:rsidR="00AB65CE" w:rsidRDefault="00AB65CE" w:rsidP="00AB65CE">
      <w:pPr>
        <w:numPr>
          <w:ilvl w:val="0"/>
          <w:numId w:val="3"/>
        </w:numPr>
        <w:spacing w:line="360" w:lineRule="auto"/>
        <w:jc w:val="both"/>
        <w:rPr>
          <w:rFonts w:eastAsia="Times New Roman"/>
          <w:color w:val="2B2B2B"/>
        </w:rPr>
      </w:pPr>
      <w:r>
        <w:rPr>
          <w:rFonts w:eastAsia="Times New Roman"/>
          <w:color w:val="2B2B2B"/>
        </w:rPr>
        <w:t>Konkretny termin praktyki (wybrany miesiąc w przedziale czerwiec - wrzesień)</w:t>
      </w:r>
    </w:p>
    <w:p w:rsidR="00AB65CE" w:rsidRDefault="00AB65CE" w:rsidP="00AB65CE">
      <w:pPr>
        <w:spacing w:before="150" w:line="360" w:lineRule="auto"/>
        <w:rPr>
          <w:color w:val="2B2B2B"/>
        </w:rPr>
      </w:pPr>
      <w:r>
        <w:rPr>
          <w:color w:val="2B2B2B"/>
        </w:rPr>
        <w:t xml:space="preserve">W przypadku zainteresowania prześlij do Nas prośbę o zorganizowanie praktyki oraz CV z dopiskiem </w:t>
      </w:r>
      <w:r>
        <w:rPr>
          <w:b/>
          <w:bCs/>
          <w:color w:val="2B2B2B"/>
        </w:rPr>
        <w:t>„Praktyka studencka”</w:t>
      </w:r>
      <w:r>
        <w:rPr>
          <w:color w:val="2B2B2B"/>
        </w:rPr>
        <w:t xml:space="preserve"> w tytule wiadomości na adres:</w:t>
      </w:r>
    </w:p>
    <w:p w:rsidR="00AB65CE" w:rsidRDefault="00AB65CE" w:rsidP="00AB65CE">
      <w:pPr>
        <w:spacing w:before="150" w:line="360" w:lineRule="auto"/>
        <w:rPr>
          <w:b/>
          <w:bCs/>
          <w:color w:val="2B2B2B"/>
          <w:u w:val="single"/>
        </w:rPr>
      </w:pPr>
      <w:hyperlink r:id="rId8" w:history="1">
        <w:r>
          <w:rPr>
            <w:rStyle w:val="Hipercze"/>
            <w:b/>
            <w:bCs/>
            <w:sz w:val="24"/>
            <w:szCs w:val="24"/>
          </w:rPr>
          <w:t>praca.mielec@kirchhoff-automotive.com</w:t>
        </w:r>
      </w:hyperlink>
      <w:r>
        <w:rPr>
          <w:color w:val="0070C0"/>
          <w:sz w:val="24"/>
          <w:szCs w:val="24"/>
        </w:rPr>
        <w:br/>
      </w:r>
      <w:r>
        <w:rPr>
          <w:color w:val="0070C0"/>
          <w:sz w:val="24"/>
          <w:szCs w:val="24"/>
        </w:rPr>
        <w:br/>
      </w:r>
      <w:r>
        <w:rPr>
          <w:color w:val="2B2B2B"/>
        </w:rPr>
        <w:t>Możliwe jest również aplikowanie bezpośrednio przez stronę internetową:</w:t>
      </w:r>
      <w:r>
        <w:rPr>
          <w:color w:val="2B2B2B"/>
        </w:rPr>
        <w:br/>
      </w:r>
      <w:hyperlink r:id="rId9" w:history="1">
        <w:r>
          <w:rPr>
            <w:rStyle w:val="Hipercze"/>
            <w:b/>
            <w:bCs/>
            <w:color w:val="0070C0"/>
          </w:rPr>
          <w:t>www.kirchhoff-automotive.com</w:t>
        </w:r>
      </w:hyperlink>
    </w:p>
    <w:p w:rsidR="00AB65CE" w:rsidRDefault="00AB65CE" w:rsidP="00AB65CE">
      <w:pPr>
        <w:rPr>
          <w:b/>
          <w:bCs/>
          <w:color w:val="FFFFFF"/>
          <w:sz w:val="32"/>
          <w:szCs w:val="32"/>
        </w:rPr>
      </w:pPr>
      <w:r>
        <w:rPr>
          <w:b/>
          <w:bCs/>
          <w:color w:val="FFFFFF"/>
          <w:sz w:val="32"/>
          <w:szCs w:val="32"/>
        </w:rPr>
        <w:t>Aby do czegoś dojść, trzeba wyruszyć w drogę. Dołącz do nas już dziś!</w:t>
      </w:r>
    </w:p>
    <w:p w:rsidR="00146152" w:rsidRPr="00AB65CE" w:rsidRDefault="00AB65CE" w:rsidP="00AB65CE">
      <w:pPr>
        <w:spacing w:after="525" w:line="360" w:lineRule="auto"/>
        <w:rPr>
          <w:b/>
          <w:bCs/>
          <w:i/>
          <w:iCs/>
          <w:color w:val="00B0F0"/>
          <w:sz w:val="40"/>
          <w:szCs w:val="40"/>
        </w:rPr>
      </w:pPr>
      <w:r>
        <w:rPr>
          <w:rStyle w:val="Pogrubienie"/>
          <w:i/>
          <w:iCs/>
          <w:color w:val="00B0F0"/>
          <w:sz w:val="40"/>
          <w:szCs w:val="40"/>
        </w:rPr>
        <w:t>Aby do czegoś dojść, trzeba wyruszyć w drogę. Dołącz do nas już dziś!</w:t>
      </w:r>
      <w:bookmarkStart w:id="0" w:name="_GoBack"/>
      <w:bookmarkEnd w:id="0"/>
    </w:p>
    <w:sectPr w:rsidR="00146152" w:rsidRPr="00AB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F3E"/>
    <w:multiLevelType w:val="multilevel"/>
    <w:tmpl w:val="A86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56828"/>
    <w:multiLevelType w:val="hybridMultilevel"/>
    <w:tmpl w:val="9418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E0F58"/>
    <w:multiLevelType w:val="hybridMultilevel"/>
    <w:tmpl w:val="DB142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2B"/>
    <w:rsid w:val="00095368"/>
    <w:rsid w:val="00520129"/>
    <w:rsid w:val="00684633"/>
    <w:rsid w:val="00766A8D"/>
    <w:rsid w:val="00AB65CE"/>
    <w:rsid w:val="00B6352B"/>
    <w:rsid w:val="00E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515650"/>
  <w15:chartTrackingRefBased/>
  <w15:docId w15:val="{7558878F-F0D6-4176-B895-741C1CF2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52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6352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3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a.mielec@kirchhoff-automotiv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11.jpg@01D8704E.EE77FAB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rchhoff-automotiv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 Hosa</dc:creator>
  <cp:keywords/>
  <dc:description/>
  <cp:lastModifiedBy>Zyta Hosa</cp:lastModifiedBy>
  <cp:revision>2</cp:revision>
  <dcterms:created xsi:type="dcterms:W3CDTF">2022-05-27T09:54:00Z</dcterms:created>
  <dcterms:modified xsi:type="dcterms:W3CDTF">2022-05-27T09:54:00Z</dcterms:modified>
</cp:coreProperties>
</file>